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AE3A9" w14:textId="3D62CE88" w:rsidR="00546CA5" w:rsidRPr="00546CA5" w:rsidRDefault="00546CA5" w:rsidP="00760C77">
      <w:pPr>
        <w:ind w:firstLine="1134"/>
        <w:rPr>
          <w:rFonts w:ascii="Times New Roman" w:hAnsi="Times New Roman" w:cs="Times New Roman"/>
          <w:b/>
          <w:sz w:val="28"/>
          <w:szCs w:val="28"/>
        </w:rPr>
      </w:pPr>
      <w:r w:rsidRPr="00546CA5">
        <w:rPr>
          <w:rFonts w:ascii="Times New Roman" w:hAnsi="Times New Roman" w:cs="Times New Roman"/>
          <w:b/>
          <w:sz w:val="28"/>
          <w:szCs w:val="28"/>
        </w:rPr>
        <w:t xml:space="preserve">Зачем нужна </w:t>
      </w:r>
      <w:proofErr w:type="spellStart"/>
      <w:r w:rsidRPr="00546CA5">
        <w:rPr>
          <w:rFonts w:ascii="Times New Roman" w:hAnsi="Times New Roman" w:cs="Times New Roman"/>
          <w:b/>
          <w:sz w:val="28"/>
          <w:szCs w:val="28"/>
        </w:rPr>
        <w:t>онконастороженность</w:t>
      </w:r>
      <w:proofErr w:type="spellEnd"/>
      <w:r w:rsidR="00EC0000">
        <w:rPr>
          <w:rFonts w:ascii="Times New Roman" w:hAnsi="Times New Roman" w:cs="Times New Roman"/>
          <w:b/>
          <w:sz w:val="28"/>
          <w:szCs w:val="28"/>
        </w:rPr>
        <w:t xml:space="preserve"> и к</w:t>
      </w:r>
      <w:r>
        <w:rPr>
          <w:rFonts w:ascii="Times New Roman" w:hAnsi="Times New Roman" w:cs="Times New Roman"/>
          <w:b/>
          <w:sz w:val="28"/>
          <w:szCs w:val="28"/>
        </w:rPr>
        <w:t>ак решиться на обследование?</w:t>
      </w:r>
    </w:p>
    <w:p w14:paraId="0E8CBDA3" w14:textId="66F6E182" w:rsidR="008A0302" w:rsidRDefault="007C23A3" w:rsidP="00760C77">
      <w:pPr>
        <w:ind w:firstLine="1134"/>
        <w:rPr>
          <w:rFonts w:ascii="Times New Roman" w:hAnsi="Times New Roman" w:cs="Times New Roman"/>
          <w:sz w:val="28"/>
          <w:szCs w:val="28"/>
        </w:rPr>
      </w:pPr>
      <w:r w:rsidRPr="005D2FA6">
        <w:rPr>
          <w:rFonts w:ascii="Times New Roman" w:hAnsi="Times New Roman" w:cs="Times New Roman"/>
          <w:sz w:val="28"/>
          <w:szCs w:val="28"/>
        </w:rPr>
        <w:t xml:space="preserve">Заболевание, которое </w:t>
      </w:r>
      <w:r w:rsidR="005D2FA6" w:rsidRPr="005D2FA6">
        <w:rPr>
          <w:rFonts w:ascii="Times New Roman" w:hAnsi="Times New Roman" w:cs="Times New Roman"/>
          <w:sz w:val="28"/>
          <w:szCs w:val="28"/>
        </w:rPr>
        <w:t>боятся называть вслух</w:t>
      </w:r>
      <w:r w:rsidR="001E3C8A">
        <w:rPr>
          <w:rFonts w:ascii="Times New Roman" w:hAnsi="Times New Roman" w:cs="Times New Roman"/>
          <w:sz w:val="28"/>
          <w:szCs w:val="28"/>
        </w:rPr>
        <w:t>,</w:t>
      </w:r>
      <w:r w:rsidR="005D2FA6" w:rsidRPr="005D2FA6">
        <w:rPr>
          <w:rFonts w:ascii="Times New Roman" w:hAnsi="Times New Roman" w:cs="Times New Roman"/>
          <w:sz w:val="28"/>
          <w:szCs w:val="28"/>
        </w:rPr>
        <w:t xml:space="preserve"> и </w:t>
      </w:r>
      <w:r w:rsidR="00546CA5" w:rsidRPr="005D2FA6">
        <w:rPr>
          <w:rFonts w:ascii="Times New Roman" w:hAnsi="Times New Roman" w:cs="Times New Roman"/>
          <w:sz w:val="28"/>
          <w:szCs w:val="28"/>
        </w:rPr>
        <w:t>первое,</w:t>
      </w:r>
      <w:r w:rsidR="005D2FA6" w:rsidRPr="005D2FA6">
        <w:rPr>
          <w:rFonts w:ascii="Times New Roman" w:hAnsi="Times New Roman" w:cs="Times New Roman"/>
          <w:sz w:val="28"/>
          <w:szCs w:val="28"/>
        </w:rPr>
        <w:t xml:space="preserve"> о ч</w:t>
      </w:r>
      <w:r w:rsidR="001E3C8A">
        <w:rPr>
          <w:rFonts w:ascii="Times New Roman" w:hAnsi="Times New Roman" w:cs="Times New Roman"/>
          <w:sz w:val="28"/>
          <w:szCs w:val="28"/>
        </w:rPr>
        <w:t>ё</w:t>
      </w:r>
      <w:r w:rsidR="005D2FA6" w:rsidRPr="005D2FA6">
        <w:rPr>
          <w:rFonts w:ascii="Times New Roman" w:hAnsi="Times New Roman" w:cs="Times New Roman"/>
          <w:sz w:val="28"/>
          <w:szCs w:val="28"/>
        </w:rPr>
        <w:t xml:space="preserve">м думают при странном недомогании. </w:t>
      </w:r>
      <w:r w:rsidR="008A0302" w:rsidRPr="005D2FA6">
        <w:rPr>
          <w:rFonts w:ascii="Times New Roman" w:hAnsi="Times New Roman" w:cs="Times New Roman"/>
          <w:sz w:val="28"/>
          <w:szCs w:val="28"/>
        </w:rPr>
        <w:t xml:space="preserve">Рак — целая группа заболеваний, общей особенностью которых является неконтролируемый рост злокачественных клеток. Рак может «выдавать» себя за другие, менее опасные болезни, на лечение которых уходит драгоценное время. </w:t>
      </w:r>
    </w:p>
    <w:p w14:paraId="5389C4A9" w14:textId="4D29D1A6" w:rsidR="00760C77" w:rsidRDefault="001E3C8A" w:rsidP="00EC0000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60C77">
        <w:rPr>
          <w:rFonts w:ascii="Times New Roman" w:hAnsi="Times New Roman" w:cs="Times New Roman"/>
          <w:sz w:val="28"/>
          <w:szCs w:val="28"/>
        </w:rPr>
        <w:t>Рак на ранних стадиях подда</w:t>
      </w:r>
      <w:r>
        <w:rPr>
          <w:rFonts w:ascii="Times New Roman" w:hAnsi="Times New Roman" w:cs="Times New Roman"/>
          <w:sz w:val="28"/>
          <w:szCs w:val="28"/>
        </w:rPr>
        <w:t>ё</w:t>
      </w:r>
      <w:r w:rsidR="00760C77">
        <w:rPr>
          <w:rFonts w:ascii="Times New Roman" w:hAnsi="Times New Roman" w:cs="Times New Roman"/>
          <w:sz w:val="28"/>
          <w:szCs w:val="28"/>
        </w:rPr>
        <w:t>тся лечению, поэтому важно перестать демонизировать онкологические заболевания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648D3">
        <w:rPr>
          <w:rFonts w:ascii="Times New Roman" w:hAnsi="Times New Roman" w:cs="Times New Roman"/>
          <w:sz w:val="28"/>
          <w:szCs w:val="28"/>
        </w:rPr>
        <w:t>, – говорит медицинский психолог Юлия Карабаева</w:t>
      </w:r>
      <w:r w:rsidR="003F47DE">
        <w:rPr>
          <w:rFonts w:ascii="Times New Roman" w:hAnsi="Times New Roman" w:cs="Times New Roman"/>
          <w:sz w:val="28"/>
          <w:szCs w:val="28"/>
        </w:rPr>
        <w:t>. Страх – явление</w:t>
      </w:r>
      <w:r w:rsidR="004648D3">
        <w:rPr>
          <w:rFonts w:ascii="Times New Roman" w:hAnsi="Times New Roman" w:cs="Times New Roman"/>
          <w:sz w:val="28"/>
          <w:szCs w:val="28"/>
        </w:rPr>
        <w:t>,</w:t>
      </w:r>
      <w:r w:rsidR="003F47DE">
        <w:rPr>
          <w:rFonts w:ascii="Times New Roman" w:hAnsi="Times New Roman" w:cs="Times New Roman"/>
          <w:sz w:val="28"/>
          <w:szCs w:val="28"/>
        </w:rPr>
        <w:t xml:space="preserve"> </w:t>
      </w:r>
      <w:r w:rsidR="007E080F">
        <w:rPr>
          <w:rFonts w:ascii="Times New Roman" w:hAnsi="Times New Roman" w:cs="Times New Roman"/>
          <w:sz w:val="28"/>
          <w:szCs w:val="28"/>
        </w:rPr>
        <w:t>на которое сложно повлиять уговорами. Поэтому важно формировать позитивную мотивацию у населения для прохождения обследований и повышения медицинской грамотности.</w:t>
      </w:r>
    </w:p>
    <w:p w14:paraId="674A594A" w14:textId="1978FAFF" w:rsidR="007E080F" w:rsidRDefault="00E3458E" w:rsidP="00EC0000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</w:t>
      </w:r>
      <w:r w:rsidR="00204268">
        <w:rPr>
          <w:rFonts w:ascii="Times New Roman" w:hAnsi="Times New Roman" w:cs="Times New Roman"/>
          <w:sz w:val="28"/>
          <w:szCs w:val="28"/>
        </w:rPr>
        <w:t>, чтобы забылось утверждение</w:t>
      </w:r>
      <w:r w:rsidR="001E3C8A">
        <w:rPr>
          <w:rFonts w:ascii="Times New Roman" w:hAnsi="Times New Roman" w:cs="Times New Roman"/>
          <w:sz w:val="28"/>
          <w:szCs w:val="28"/>
        </w:rPr>
        <w:t>:</w:t>
      </w:r>
      <w:r w:rsidR="00204268">
        <w:rPr>
          <w:rFonts w:ascii="Times New Roman" w:hAnsi="Times New Roman" w:cs="Times New Roman"/>
          <w:sz w:val="28"/>
          <w:szCs w:val="28"/>
        </w:rPr>
        <w:t xml:space="preserve"> «</w:t>
      </w:r>
      <w:r w:rsidR="001E3C8A">
        <w:rPr>
          <w:rFonts w:ascii="Times New Roman" w:hAnsi="Times New Roman" w:cs="Times New Roman"/>
          <w:sz w:val="28"/>
          <w:szCs w:val="28"/>
        </w:rPr>
        <w:t>Р</w:t>
      </w:r>
      <w:r w:rsidR="00204268">
        <w:rPr>
          <w:rFonts w:ascii="Times New Roman" w:hAnsi="Times New Roman" w:cs="Times New Roman"/>
          <w:sz w:val="28"/>
          <w:szCs w:val="28"/>
        </w:rPr>
        <w:t>ак – это всегда смерть»</w:t>
      </w:r>
      <w:r w:rsidR="001E3C8A">
        <w:rPr>
          <w:rFonts w:ascii="Times New Roman" w:hAnsi="Times New Roman" w:cs="Times New Roman"/>
          <w:sz w:val="28"/>
          <w:szCs w:val="28"/>
        </w:rPr>
        <w:t>,</w:t>
      </w:r>
      <w:r w:rsidR="00204268">
        <w:rPr>
          <w:rFonts w:ascii="Times New Roman" w:hAnsi="Times New Roman" w:cs="Times New Roman"/>
          <w:sz w:val="28"/>
          <w:szCs w:val="28"/>
        </w:rPr>
        <w:t xml:space="preserve"> </w:t>
      </w:r>
      <w:r w:rsidR="001E3C8A">
        <w:rPr>
          <w:rFonts w:ascii="Times New Roman" w:hAnsi="Times New Roman" w:cs="Times New Roman"/>
          <w:sz w:val="28"/>
          <w:szCs w:val="28"/>
        </w:rPr>
        <w:t>–</w:t>
      </w:r>
      <w:r w:rsidR="00532157">
        <w:rPr>
          <w:rFonts w:ascii="Times New Roman" w:hAnsi="Times New Roman" w:cs="Times New Roman"/>
          <w:sz w:val="28"/>
          <w:szCs w:val="28"/>
        </w:rPr>
        <w:t xml:space="preserve"> это</w:t>
      </w:r>
      <w:r w:rsidR="00204268">
        <w:rPr>
          <w:rFonts w:ascii="Times New Roman" w:hAnsi="Times New Roman" w:cs="Times New Roman"/>
          <w:sz w:val="28"/>
          <w:szCs w:val="28"/>
        </w:rPr>
        <w:t xml:space="preserve"> не так!</w:t>
      </w:r>
      <w:r w:rsidR="001E3C8A">
        <w:rPr>
          <w:rFonts w:ascii="Times New Roman" w:hAnsi="Times New Roman" w:cs="Times New Roman"/>
          <w:sz w:val="28"/>
          <w:szCs w:val="28"/>
        </w:rPr>
        <w:t xml:space="preserve"> –</w:t>
      </w:r>
      <w:r w:rsidR="00204268">
        <w:rPr>
          <w:rFonts w:ascii="Times New Roman" w:hAnsi="Times New Roman" w:cs="Times New Roman"/>
          <w:sz w:val="28"/>
          <w:szCs w:val="28"/>
        </w:rPr>
        <w:t xml:space="preserve"> </w:t>
      </w:r>
      <w:r w:rsidR="001E3C8A">
        <w:rPr>
          <w:rFonts w:ascii="Times New Roman" w:hAnsi="Times New Roman" w:cs="Times New Roman"/>
          <w:sz w:val="28"/>
          <w:szCs w:val="28"/>
        </w:rPr>
        <w:t>и</w:t>
      </w:r>
      <w:r w:rsidR="00204268">
        <w:rPr>
          <w:rFonts w:ascii="Times New Roman" w:hAnsi="Times New Roman" w:cs="Times New Roman"/>
          <w:sz w:val="28"/>
          <w:szCs w:val="28"/>
        </w:rPr>
        <w:t xml:space="preserve"> закрепился новый стереотип</w:t>
      </w:r>
      <w:r w:rsidR="001E3C8A">
        <w:rPr>
          <w:rFonts w:ascii="Times New Roman" w:hAnsi="Times New Roman" w:cs="Times New Roman"/>
          <w:sz w:val="28"/>
          <w:szCs w:val="28"/>
        </w:rPr>
        <w:t>:</w:t>
      </w:r>
      <w:r w:rsidR="00204268">
        <w:rPr>
          <w:rFonts w:ascii="Times New Roman" w:hAnsi="Times New Roman" w:cs="Times New Roman"/>
          <w:sz w:val="28"/>
          <w:szCs w:val="28"/>
        </w:rPr>
        <w:t xml:space="preserve"> «</w:t>
      </w:r>
      <w:r w:rsidR="001E3C8A">
        <w:rPr>
          <w:rFonts w:ascii="Times New Roman" w:hAnsi="Times New Roman" w:cs="Times New Roman"/>
          <w:sz w:val="28"/>
          <w:szCs w:val="28"/>
        </w:rPr>
        <w:t>Ч</w:t>
      </w:r>
      <w:r w:rsidR="00204268">
        <w:rPr>
          <w:rFonts w:ascii="Times New Roman" w:hAnsi="Times New Roman" w:cs="Times New Roman"/>
          <w:sz w:val="28"/>
          <w:szCs w:val="28"/>
        </w:rPr>
        <w:t>ем раньше обратиться</w:t>
      </w:r>
      <w:r w:rsidR="00532157">
        <w:rPr>
          <w:rFonts w:ascii="Times New Roman" w:hAnsi="Times New Roman" w:cs="Times New Roman"/>
          <w:sz w:val="28"/>
          <w:szCs w:val="28"/>
        </w:rPr>
        <w:t xml:space="preserve"> за помощью</w:t>
      </w:r>
      <w:r w:rsidR="001E3C8A">
        <w:rPr>
          <w:rFonts w:ascii="Times New Roman" w:hAnsi="Times New Roman" w:cs="Times New Roman"/>
          <w:sz w:val="28"/>
          <w:szCs w:val="28"/>
        </w:rPr>
        <w:t>,</w:t>
      </w:r>
      <w:r w:rsidR="00204268">
        <w:rPr>
          <w:rFonts w:ascii="Times New Roman" w:hAnsi="Times New Roman" w:cs="Times New Roman"/>
          <w:sz w:val="28"/>
          <w:szCs w:val="28"/>
        </w:rPr>
        <w:t xml:space="preserve"> тем больше шансов на выздоровление». Вовремя выставленный </w:t>
      </w:r>
      <w:r w:rsidR="00532157">
        <w:rPr>
          <w:rFonts w:ascii="Times New Roman" w:hAnsi="Times New Roman" w:cs="Times New Roman"/>
          <w:sz w:val="28"/>
          <w:szCs w:val="28"/>
        </w:rPr>
        <w:t>диагноз</w:t>
      </w:r>
      <w:r w:rsidR="00204268">
        <w:rPr>
          <w:rFonts w:ascii="Times New Roman" w:hAnsi="Times New Roman" w:cs="Times New Roman"/>
          <w:sz w:val="28"/>
          <w:szCs w:val="28"/>
        </w:rPr>
        <w:t xml:space="preserve"> может подарить человеку 15 лет жизни! Согласитесь</w:t>
      </w:r>
      <w:r w:rsidR="001E3C8A">
        <w:rPr>
          <w:rFonts w:ascii="Times New Roman" w:hAnsi="Times New Roman" w:cs="Times New Roman"/>
          <w:sz w:val="28"/>
          <w:szCs w:val="28"/>
        </w:rPr>
        <w:t>,</w:t>
      </w:r>
      <w:r w:rsidR="00204268">
        <w:rPr>
          <w:rFonts w:ascii="Times New Roman" w:hAnsi="Times New Roman" w:cs="Times New Roman"/>
          <w:sz w:val="28"/>
          <w:szCs w:val="28"/>
        </w:rPr>
        <w:t xml:space="preserve"> это немало!</w:t>
      </w:r>
    </w:p>
    <w:p w14:paraId="0D670952" w14:textId="56324617" w:rsidR="004648D3" w:rsidRDefault="004648D3" w:rsidP="004648D3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главная цель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онконастороженности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не делать человека тревожным, мнительным, а научить ответственному отношению к своему здоровью, научить прислушиваться к своему состоянию и не игнорировать симптомы, так называемые «красные флажки».</w:t>
      </w:r>
    </w:p>
    <w:p w14:paraId="6B4027D8" w14:textId="082DFBC6" w:rsidR="00A12A30" w:rsidRDefault="00532157" w:rsidP="00A12A30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тысячи людей вылечиваются от рака</w:t>
      </w:r>
      <w:r w:rsidR="001E3C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ещ</w:t>
      </w:r>
      <w:r w:rsidR="001E3C8A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столько же добиваются ремиссии</w:t>
      </w:r>
      <w:r w:rsidR="001E3C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C8A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1E3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хороший пример, чтобы понять, что самое важное </w:t>
      </w:r>
      <w:r w:rsidR="001E3C8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боевой настрой!</w:t>
      </w:r>
      <w:r w:rsidR="00A12A30" w:rsidRPr="00A12A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968B38" w14:textId="6720850A" w:rsidR="00A12A30" w:rsidRDefault="00A12A30" w:rsidP="00A12A30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паниковать, нужно знать факторы риска. Для этого необходимо ежегодно проходить профилактические осмотры и диспансеризацию.</w:t>
      </w:r>
    </w:p>
    <w:p w14:paraId="646739F7" w14:textId="7A658891" w:rsidR="00A12A30" w:rsidRDefault="00A12A30" w:rsidP="00A12A30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Человек, следящий за своим здоровьем, </w:t>
      </w:r>
      <w:r w:rsidR="001E3C8A">
        <w:rPr>
          <w:rFonts w:ascii="Times New Roman" w:hAnsi="Times New Roman" w:cs="Times New Roman"/>
          <w:sz w:val="28"/>
          <w:szCs w:val="28"/>
        </w:rPr>
        <w:t>имеет все шансы</w:t>
      </w:r>
      <w:r>
        <w:rPr>
          <w:rFonts w:ascii="Times New Roman" w:hAnsi="Times New Roman" w:cs="Times New Roman"/>
          <w:sz w:val="28"/>
          <w:szCs w:val="28"/>
        </w:rPr>
        <w:t xml:space="preserve"> прожить долгую, счастливую, а главное </w:t>
      </w:r>
      <w:r w:rsidR="001E3C8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комфортную жизнь.</w:t>
      </w:r>
    </w:p>
    <w:p w14:paraId="0D72CC48" w14:textId="6727A407" w:rsidR="00760C77" w:rsidRDefault="00760C77" w:rsidP="00EC0000">
      <w:pPr>
        <w:ind w:firstLine="1134"/>
        <w:jc w:val="both"/>
      </w:pPr>
    </w:p>
    <w:sectPr w:rsidR="00760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02"/>
    <w:rsid w:val="001E3C8A"/>
    <w:rsid w:val="00204268"/>
    <w:rsid w:val="003F47DE"/>
    <w:rsid w:val="004648D3"/>
    <w:rsid w:val="00532157"/>
    <w:rsid w:val="00546CA5"/>
    <w:rsid w:val="005A115F"/>
    <w:rsid w:val="005D2FA6"/>
    <w:rsid w:val="00760C77"/>
    <w:rsid w:val="007C23A3"/>
    <w:rsid w:val="007E080F"/>
    <w:rsid w:val="008A0302"/>
    <w:rsid w:val="008A66F4"/>
    <w:rsid w:val="00A12A30"/>
    <w:rsid w:val="00CE6711"/>
    <w:rsid w:val="00D1558B"/>
    <w:rsid w:val="00D817D1"/>
    <w:rsid w:val="00E3458E"/>
    <w:rsid w:val="00EC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BB6BC"/>
  <w15:chartTrackingRefBased/>
  <w15:docId w15:val="{3844D100-102A-4B33-AEB3-6EAD5111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3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551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6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7973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6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32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28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89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178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863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869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01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572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069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68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568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4741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228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7253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8476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646742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8491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24932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9097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9373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19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633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425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4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8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46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02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73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49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02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21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071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424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545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4503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328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924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412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454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52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5653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54128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7411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9743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156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86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608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52592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7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20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14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16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8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458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24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42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718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14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713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3854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576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2865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980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3738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7467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7099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5930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1627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8925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51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419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8609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23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62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6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55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396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9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279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358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648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42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945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243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816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884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935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819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95347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86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1548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8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6981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5443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35327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2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0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436543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29695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1694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6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996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701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2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68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6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 Kbz</dc:creator>
  <cp:keywords/>
  <dc:description/>
  <cp:lastModifiedBy>USER</cp:lastModifiedBy>
  <cp:revision>4</cp:revision>
  <dcterms:created xsi:type="dcterms:W3CDTF">2024-01-22T05:24:00Z</dcterms:created>
  <dcterms:modified xsi:type="dcterms:W3CDTF">2024-01-23T10:28:00Z</dcterms:modified>
</cp:coreProperties>
</file>