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C48DF" w14:textId="30DD1820" w:rsidR="00DB3FEA" w:rsidRPr="001A0E3C" w:rsidRDefault="00DB3FEA" w:rsidP="00DB3FEA">
      <w:pPr>
        <w:spacing w:after="0" w:line="276" w:lineRule="auto"/>
        <w:ind w:firstLine="709"/>
        <w:jc w:val="center"/>
        <w:rPr>
          <w:rFonts w:cs="Times New Roman"/>
          <w:b/>
          <w:color w:val="0D0D0D" w:themeColor="text1" w:themeTint="F2"/>
          <w:sz w:val="24"/>
          <w:szCs w:val="24"/>
        </w:rPr>
      </w:pPr>
      <w:r w:rsidRPr="001A0E3C">
        <w:rPr>
          <w:rFonts w:cs="Times New Roman"/>
          <w:b/>
          <w:color w:val="0D0D0D" w:themeColor="text1" w:themeTint="F2"/>
          <w:sz w:val="24"/>
          <w:szCs w:val="24"/>
        </w:rPr>
        <w:t xml:space="preserve">Курение </w:t>
      </w:r>
      <w:r w:rsidR="001A0E3C" w:rsidRPr="001A0E3C">
        <w:rPr>
          <w:rFonts w:cs="Times New Roman"/>
          <w:b/>
          <w:color w:val="0D0D0D" w:themeColor="text1" w:themeTint="F2"/>
          <w:sz w:val="24"/>
          <w:szCs w:val="24"/>
        </w:rPr>
        <w:t>‒</w:t>
      </w:r>
      <w:r w:rsidRPr="001A0E3C">
        <w:rPr>
          <w:rFonts w:cs="Times New Roman"/>
          <w:b/>
          <w:color w:val="0D0D0D" w:themeColor="text1" w:themeTint="F2"/>
          <w:sz w:val="24"/>
          <w:szCs w:val="24"/>
        </w:rPr>
        <w:t xml:space="preserve"> фактор риска рака легких</w:t>
      </w:r>
    </w:p>
    <w:p w14:paraId="1886B547" w14:textId="77777777" w:rsidR="005316A3" w:rsidRPr="00841F02" w:rsidRDefault="005316A3" w:rsidP="00DB3FEA">
      <w:pPr>
        <w:spacing w:after="0" w:line="276" w:lineRule="auto"/>
        <w:ind w:firstLine="709"/>
        <w:jc w:val="center"/>
        <w:rPr>
          <w:rFonts w:cs="Times New Roman"/>
          <w:color w:val="0D0D0D" w:themeColor="text1" w:themeTint="F2"/>
          <w:sz w:val="24"/>
          <w:szCs w:val="24"/>
        </w:rPr>
      </w:pPr>
    </w:p>
    <w:p w14:paraId="3CBF2709" w14:textId="2EB9AD2B" w:rsidR="002A6CB2" w:rsidRPr="00841F02" w:rsidRDefault="007302EB" w:rsidP="002A6CB2">
      <w:pPr>
        <w:spacing w:after="0" w:line="276" w:lineRule="auto"/>
        <w:ind w:firstLine="709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841F02">
        <w:rPr>
          <w:rFonts w:cs="Times New Roman"/>
          <w:color w:val="0D0D0D" w:themeColor="text1" w:themeTint="F2"/>
          <w:sz w:val="24"/>
          <w:szCs w:val="24"/>
        </w:rPr>
        <w:t xml:space="preserve"> В начале ХХ века рак легких был значительно менее распространен, чем другие виды рака. </w:t>
      </w:r>
      <w:r w:rsidR="001A0E3C">
        <w:rPr>
          <w:rFonts w:cs="Times New Roman"/>
          <w:color w:val="0D0D0D" w:themeColor="text1" w:themeTint="F2"/>
          <w:sz w:val="24"/>
          <w:szCs w:val="24"/>
        </w:rPr>
        <w:t>Э</w:t>
      </w:r>
      <w:r w:rsidRPr="00841F02">
        <w:rPr>
          <w:rFonts w:cs="Times New Roman"/>
          <w:color w:val="0D0D0D" w:themeColor="text1" w:themeTint="F2"/>
          <w:sz w:val="24"/>
          <w:szCs w:val="24"/>
        </w:rPr>
        <w:t>то резко изменилось</w:t>
      </w:r>
      <w:r w:rsidR="001A0E3C">
        <w:rPr>
          <w:rFonts w:cs="Times New Roman"/>
          <w:color w:val="0D0D0D" w:themeColor="text1" w:themeTint="F2"/>
          <w:sz w:val="24"/>
          <w:szCs w:val="24"/>
        </w:rPr>
        <w:t xml:space="preserve"> после того</w:t>
      </w:r>
      <w:r w:rsidRPr="00841F02">
        <w:rPr>
          <w:rFonts w:cs="Times New Roman"/>
          <w:color w:val="0D0D0D" w:themeColor="text1" w:themeTint="F2"/>
          <w:sz w:val="24"/>
          <w:szCs w:val="24"/>
        </w:rPr>
        <w:t xml:space="preserve">, как </w:t>
      </w:r>
      <w:r w:rsidR="001A0E3C" w:rsidRPr="00841F02">
        <w:rPr>
          <w:rFonts w:cs="Times New Roman"/>
          <w:color w:val="0D0D0D" w:themeColor="text1" w:themeTint="F2"/>
          <w:sz w:val="24"/>
          <w:szCs w:val="24"/>
        </w:rPr>
        <w:t>многим людям</w:t>
      </w:r>
      <w:r w:rsidR="001A0E3C" w:rsidRPr="00841F02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1A0E3C" w:rsidRPr="00841F02">
        <w:rPr>
          <w:rFonts w:cs="Times New Roman"/>
          <w:color w:val="0D0D0D" w:themeColor="text1" w:themeTint="F2"/>
          <w:sz w:val="24"/>
          <w:szCs w:val="24"/>
        </w:rPr>
        <w:t>стали доступны</w:t>
      </w:r>
      <w:r w:rsidR="001A0E3C" w:rsidRPr="00841F02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841F02">
        <w:rPr>
          <w:rFonts w:cs="Times New Roman"/>
          <w:color w:val="0D0D0D" w:themeColor="text1" w:themeTint="F2"/>
          <w:sz w:val="24"/>
          <w:szCs w:val="24"/>
        </w:rPr>
        <w:t>сигареты.</w:t>
      </w:r>
      <w:r w:rsidR="00C327F5"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 Главным фактором риска рака легких является курение. По разным оценкам, с ним связано от 70 до 95% случаев заболевания. </w:t>
      </w:r>
      <w:r w:rsidRPr="00841F02">
        <w:rPr>
          <w:rFonts w:cs="Times New Roman"/>
          <w:color w:val="0D0D0D" w:themeColor="text1" w:themeTint="F2"/>
          <w:sz w:val="24"/>
          <w:szCs w:val="24"/>
        </w:rPr>
        <w:t>Риск развития рака легких, связанный с курением</w:t>
      </w:r>
      <w:r w:rsidR="005316A3" w:rsidRPr="00841F02">
        <w:rPr>
          <w:rFonts w:cs="Times New Roman"/>
          <w:color w:val="0D0D0D" w:themeColor="text1" w:themeTint="F2"/>
          <w:sz w:val="24"/>
          <w:szCs w:val="24"/>
        </w:rPr>
        <w:t>,</w:t>
      </w:r>
      <w:r w:rsidRPr="00841F02">
        <w:rPr>
          <w:rFonts w:cs="Times New Roman"/>
          <w:color w:val="0D0D0D" w:themeColor="text1" w:themeTint="F2"/>
          <w:sz w:val="24"/>
          <w:szCs w:val="24"/>
        </w:rPr>
        <w:t xml:space="preserve"> увеличивается в зависимости от количества </w:t>
      </w:r>
      <w:r w:rsidR="001A0E3C" w:rsidRPr="00841F02">
        <w:rPr>
          <w:rFonts w:cs="Times New Roman"/>
          <w:color w:val="0D0D0D" w:themeColor="text1" w:themeTint="F2"/>
          <w:sz w:val="24"/>
          <w:szCs w:val="24"/>
        </w:rPr>
        <w:t>сигарет</w:t>
      </w:r>
      <w:r w:rsidR="001A0E3C">
        <w:rPr>
          <w:rFonts w:cs="Times New Roman"/>
          <w:color w:val="0D0D0D" w:themeColor="text1" w:themeTint="F2"/>
          <w:sz w:val="24"/>
          <w:szCs w:val="24"/>
        </w:rPr>
        <w:t>,</w:t>
      </w:r>
      <w:r w:rsidR="001A0E3C" w:rsidRPr="00841F02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841F02">
        <w:rPr>
          <w:rFonts w:cs="Times New Roman"/>
          <w:color w:val="0D0D0D" w:themeColor="text1" w:themeTint="F2"/>
          <w:sz w:val="24"/>
          <w:szCs w:val="24"/>
        </w:rPr>
        <w:t>выкур</w:t>
      </w:r>
      <w:r w:rsidR="001A0E3C">
        <w:rPr>
          <w:rFonts w:cs="Times New Roman"/>
          <w:color w:val="0D0D0D" w:themeColor="text1" w:themeTint="F2"/>
          <w:sz w:val="24"/>
          <w:szCs w:val="24"/>
        </w:rPr>
        <w:t>енных</w:t>
      </w:r>
      <w:r w:rsidRPr="00841F02">
        <w:rPr>
          <w:rFonts w:cs="Times New Roman"/>
          <w:color w:val="0D0D0D" w:themeColor="text1" w:themeTint="F2"/>
          <w:sz w:val="24"/>
          <w:szCs w:val="24"/>
        </w:rPr>
        <w:t xml:space="preserve"> за день</w:t>
      </w:r>
      <w:r w:rsidR="001A0E3C">
        <w:rPr>
          <w:rFonts w:cs="Times New Roman"/>
          <w:color w:val="0D0D0D" w:themeColor="text1" w:themeTint="F2"/>
          <w:sz w:val="24"/>
          <w:szCs w:val="24"/>
        </w:rPr>
        <w:t>,</w:t>
      </w:r>
      <w:r w:rsidRPr="00841F02">
        <w:rPr>
          <w:rFonts w:cs="Times New Roman"/>
          <w:color w:val="0D0D0D" w:themeColor="text1" w:themeTint="F2"/>
          <w:sz w:val="24"/>
          <w:szCs w:val="24"/>
        </w:rPr>
        <w:t xml:space="preserve"> и от количества лет курения. </w:t>
      </w:r>
      <w:r w:rsidR="00EE67A1" w:rsidRPr="00841F02">
        <w:rPr>
          <w:rFonts w:cs="Times New Roman"/>
          <w:color w:val="0D0D0D" w:themeColor="text1" w:themeTint="F2"/>
          <w:sz w:val="24"/>
          <w:szCs w:val="24"/>
        </w:rPr>
        <w:t xml:space="preserve">Исследования показали, что курение сигарет с низким содержанием смол или никотина не снижает риск рака легких. </w:t>
      </w:r>
      <w:r w:rsidR="00EE67A1"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Табачный дым содержит психоактивное вещество – алкалоид никоти</w:t>
      </w:r>
      <w:r w:rsidR="007350AE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н, который</w:t>
      </w:r>
      <w:r w:rsid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EE67A1"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является стимулятором</w:t>
      </w:r>
      <w:r w:rsid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, вызывающим </w:t>
      </w:r>
      <w:r w:rsidR="00A51CB8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привыкание и </w:t>
      </w:r>
      <w:r w:rsid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зависимость</w:t>
      </w:r>
      <w:r w:rsidR="00EE67A1"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 w:rsidR="00A51CB8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а также </w:t>
      </w:r>
      <w:r w:rsidR="00EE67A1"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слабую эйфорию. </w:t>
      </w:r>
      <w:r w:rsidR="001A0E3C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Следовательно,</w:t>
      </w:r>
      <w:r w:rsidR="00DB3FEA"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EE67A1"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в первую очередь развивается психологическая зависимость к табачным изделиям.</w:t>
      </w:r>
      <w:r w:rsidR="002A6CB2" w:rsidRPr="00841F02">
        <w:rPr>
          <w:rFonts w:cs="Times New Roman"/>
          <w:color w:val="0D0D0D" w:themeColor="text1" w:themeTint="F2"/>
          <w:sz w:val="24"/>
          <w:szCs w:val="24"/>
        </w:rPr>
        <w:t xml:space="preserve"> </w:t>
      </w:r>
    </w:p>
    <w:p w14:paraId="5B4714AE" w14:textId="7E1D11BA" w:rsidR="00C327F5" w:rsidRPr="00841F02" w:rsidRDefault="002A6CB2" w:rsidP="002A6CB2">
      <w:pPr>
        <w:spacing w:after="0" w:line="276" w:lineRule="auto"/>
        <w:ind w:firstLine="709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841F02">
        <w:rPr>
          <w:rFonts w:cs="Times New Roman"/>
          <w:color w:val="0D0D0D" w:themeColor="text1" w:themeTint="F2"/>
          <w:sz w:val="24"/>
          <w:szCs w:val="24"/>
        </w:rPr>
        <w:t xml:space="preserve">Лучший способ предотвратить рак легких – </w:t>
      </w:r>
      <w:r w:rsidRPr="00841F02">
        <w:rPr>
          <w:rFonts w:cs="Times New Roman"/>
          <w:b/>
          <w:color w:val="0D0D0D" w:themeColor="text1" w:themeTint="F2"/>
          <w:sz w:val="24"/>
          <w:szCs w:val="24"/>
        </w:rPr>
        <w:t>это не начинать курить</w:t>
      </w:r>
      <w:r w:rsidRPr="00841F02">
        <w:rPr>
          <w:rFonts w:cs="Times New Roman"/>
          <w:color w:val="0D0D0D" w:themeColor="text1" w:themeTint="F2"/>
          <w:sz w:val="24"/>
          <w:szCs w:val="24"/>
        </w:rPr>
        <w:t xml:space="preserve">. Если Вы никогда не курили – не начинайте. </w:t>
      </w:r>
      <w:r w:rsidR="001A0E3C">
        <w:rPr>
          <w:rFonts w:cs="Times New Roman"/>
          <w:color w:val="0D0D0D" w:themeColor="text1" w:themeTint="F2"/>
          <w:sz w:val="24"/>
          <w:szCs w:val="24"/>
        </w:rPr>
        <w:t>Нужно г</w:t>
      </w:r>
      <w:r w:rsidRPr="00841F02">
        <w:rPr>
          <w:rFonts w:cs="Times New Roman"/>
          <w:color w:val="0D0D0D" w:themeColor="text1" w:themeTint="F2"/>
          <w:sz w:val="24"/>
          <w:szCs w:val="24"/>
        </w:rPr>
        <w:t>оворит</w:t>
      </w:r>
      <w:r w:rsidR="001A0E3C">
        <w:rPr>
          <w:rFonts w:cs="Times New Roman"/>
          <w:color w:val="0D0D0D" w:themeColor="text1" w:themeTint="F2"/>
          <w:sz w:val="24"/>
          <w:szCs w:val="24"/>
        </w:rPr>
        <w:t>ь</w:t>
      </w:r>
      <w:r w:rsidRPr="00841F02">
        <w:rPr>
          <w:rFonts w:cs="Times New Roman"/>
          <w:color w:val="0D0D0D" w:themeColor="text1" w:themeTint="F2"/>
          <w:sz w:val="24"/>
          <w:szCs w:val="24"/>
        </w:rPr>
        <w:t xml:space="preserve"> со своими детьми о вреде курения, чтобы они могли понять, как избежать этого основного фактора риска развития рака легких. </w:t>
      </w:r>
      <w:r w:rsidR="001A0E3C">
        <w:rPr>
          <w:rFonts w:cs="Times New Roman"/>
          <w:color w:val="0D0D0D" w:themeColor="text1" w:themeTint="F2"/>
          <w:sz w:val="24"/>
          <w:szCs w:val="24"/>
        </w:rPr>
        <w:t xml:space="preserve">Разговоры </w:t>
      </w:r>
      <w:r w:rsidR="001A0E3C" w:rsidRPr="00841F02">
        <w:rPr>
          <w:rFonts w:cs="Times New Roman"/>
          <w:color w:val="0D0D0D" w:themeColor="text1" w:themeTint="F2"/>
          <w:sz w:val="24"/>
          <w:szCs w:val="24"/>
        </w:rPr>
        <w:t xml:space="preserve">с детьми об опасности курения </w:t>
      </w:r>
      <w:r w:rsidR="001A0E3C">
        <w:rPr>
          <w:rFonts w:cs="Times New Roman"/>
          <w:color w:val="0D0D0D" w:themeColor="text1" w:themeTint="F2"/>
          <w:sz w:val="24"/>
          <w:szCs w:val="24"/>
        </w:rPr>
        <w:t>необходимо н</w:t>
      </w:r>
      <w:r w:rsidRPr="00841F02">
        <w:rPr>
          <w:rFonts w:cs="Times New Roman"/>
          <w:color w:val="0D0D0D" w:themeColor="text1" w:themeTint="F2"/>
          <w:sz w:val="24"/>
          <w:szCs w:val="24"/>
        </w:rPr>
        <w:t>ачина</w:t>
      </w:r>
      <w:r w:rsidR="001A0E3C">
        <w:rPr>
          <w:rFonts w:cs="Times New Roman"/>
          <w:color w:val="0D0D0D" w:themeColor="text1" w:themeTint="F2"/>
          <w:sz w:val="24"/>
          <w:szCs w:val="24"/>
        </w:rPr>
        <w:t>ть</w:t>
      </w:r>
      <w:r w:rsidRPr="00841F02">
        <w:rPr>
          <w:rFonts w:cs="Times New Roman"/>
          <w:color w:val="0D0D0D" w:themeColor="text1" w:themeTint="F2"/>
          <w:sz w:val="24"/>
          <w:szCs w:val="24"/>
        </w:rPr>
        <w:t xml:space="preserve"> в раннем возрасте, чтобы они знали</w:t>
      </w:r>
      <w:r w:rsidR="001A0E3C">
        <w:rPr>
          <w:rFonts w:cs="Times New Roman"/>
          <w:color w:val="0D0D0D" w:themeColor="text1" w:themeTint="F2"/>
          <w:sz w:val="24"/>
          <w:szCs w:val="24"/>
        </w:rPr>
        <w:t>,</w:t>
      </w:r>
      <w:r w:rsidRPr="00841F02">
        <w:rPr>
          <w:rFonts w:cs="Times New Roman"/>
          <w:color w:val="0D0D0D" w:themeColor="text1" w:themeTint="F2"/>
          <w:sz w:val="24"/>
          <w:szCs w:val="24"/>
        </w:rPr>
        <w:t xml:space="preserve"> как реагировать на давление со стороны сверстников.</w:t>
      </w:r>
    </w:p>
    <w:p w14:paraId="624CBEA8" w14:textId="77777777" w:rsidR="00F24E02" w:rsidRDefault="0043027E" w:rsidP="00DB3FEA">
      <w:pPr>
        <w:spacing w:after="0" w:line="276" w:lineRule="auto"/>
        <w:ind w:firstLine="709"/>
        <w:jc w:val="both"/>
        <w:rPr>
          <w:rFonts w:cs="Times New Roman"/>
          <w:color w:val="0D0D0D" w:themeColor="text1" w:themeTint="F2"/>
          <w:sz w:val="24"/>
          <w:szCs w:val="24"/>
        </w:rPr>
      </w:pPr>
      <w:r w:rsidRPr="00841F02">
        <w:rPr>
          <w:rFonts w:cs="Times New Roman"/>
          <w:color w:val="0D0D0D" w:themeColor="text1" w:themeTint="F2"/>
          <w:sz w:val="24"/>
          <w:szCs w:val="24"/>
        </w:rPr>
        <w:t xml:space="preserve">Курильщики могут снизить свой риск развития рака легких, бросив эту вредную привычку. </w:t>
      </w:r>
      <w:r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Отказ от никотина в любом возрасте в разы снижает риск развития онкологии</w:t>
      </w:r>
      <w:r w:rsidRPr="00841F02">
        <w:rPr>
          <w:rFonts w:cs="Times New Roman"/>
          <w:color w:val="0D0D0D" w:themeColor="text1" w:themeTint="F2"/>
          <w:sz w:val="24"/>
          <w:szCs w:val="24"/>
        </w:rPr>
        <w:t xml:space="preserve">. </w:t>
      </w:r>
    </w:p>
    <w:p w14:paraId="0B277F1F" w14:textId="5E752621" w:rsidR="00DB3FEA" w:rsidRPr="00841F02" w:rsidRDefault="00F24E02" w:rsidP="00DB3FEA">
      <w:pPr>
        <w:spacing w:after="0" w:line="276" w:lineRule="auto"/>
        <w:ind w:firstLine="709"/>
        <w:jc w:val="both"/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cs="Times New Roman"/>
          <w:i/>
          <w:color w:val="0D0D0D" w:themeColor="text1" w:themeTint="F2"/>
          <w:sz w:val="24"/>
          <w:szCs w:val="24"/>
        </w:rPr>
        <w:t>Помните, что даже п</w:t>
      </w:r>
      <w:r w:rsidR="007302EB" w:rsidRPr="00841F02">
        <w:rPr>
          <w:rFonts w:cs="Times New Roman"/>
          <w:i/>
          <w:color w:val="0D0D0D" w:themeColor="text1" w:themeTint="F2"/>
          <w:sz w:val="24"/>
          <w:szCs w:val="24"/>
        </w:rPr>
        <w:t>ассивное курение</w:t>
      </w:r>
      <w:r w:rsidR="007302EB" w:rsidRPr="00841F02">
        <w:rPr>
          <w:rFonts w:cs="Times New Roman"/>
          <w:color w:val="0D0D0D" w:themeColor="text1" w:themeTint="F2"/>
          <w:sz w:val="24"/>
          <w:szCs w:val="24"/>
        </w:rPr>
        <w:t xml:space="preserve"> также является фактором риска для рака легких.</w:t>
      </w:r>
      <w:r w:rsidR="00D8482F" w:rsidRPr="00841F02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302EB" w:rsidRPr="00841F02">
        <w:rPr>
          <w:rFonts w:cs="Times New Roman"/>
          <w:color w:val="0D0D0D" w:themeColor="text1" w:themeTint="F2"/>
          <w:sz w:val="24"/>
          <w:szCs w:val="24"/>
        </w:rPr>
        <w:t>Пассивное курение – это вдыхание дыма из сигарет или других табачных изделий, или дыма, который выдыхается курильщиком. Люди, которые подвергаются пассивному курению, поддаются воздействию тех же</w:t>
      </w:r>
      <w:r w:rsidR="00670390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670390" w:rsidRPr="00841F02">
        <w:rPr>
          <w:rFonts w:cs="Times New Roman"/>
          <w:color w:val="0D0D0D" w:themeColor="text1" w:themeTint="F2"/>
          <w:sz w:val="24"/>
          <w:szCs w:val="24"/>
        </w:rPr>
        <w:t>соединений</w:t>
      </w:r>
      <w:r w:rsidR="00D8482F" w:rsidRPr="00841F02">
        <w:rPr>
          <w:rFonts w:cs="Times New Roman"/>
          <w:color w:val="0D0D0D" w:themeColor="text1" w:themeTint="F2"/>
          <w:sz w:val="24"/>
          <w:szCs w:val="24"/>
        </w:rPr>
        <w:t xml:space="preserve">, </w:t>
      </w:r>
      <w:r w:rsidR="007302EB" w:rsidRPr="00841F02">
        <w:rPr>
          <w:rFonts w:cs="Times New Roman"/>
          <w:color w:val="0D0D0D" w:themeColor="text1" w:themeTint="F2"/>
          <w:sz w:val="24"/>
          <w:szCs w:val="24"/>
        </w:rPr>
        <w:t xml:space="preserve">вызывающих </w:t>
      </w:r>
      <w:proofErr w:type="gramStart"/>
      <w:r w:rsidR="007302EB" w:rsidRPr="00841F02">
        <w:rPr>
          <w:rFonts w:cs="Times New Roman"/>
          <w:color w:val="0D0D0D" w:themeColor="text1" w:themeTint="F2"/>
          <w:sz w:val="24"/>
          <w:szCs w:val="24"/>
        </w:rPr>
        <w:t>рак</w:t>
      </w:r>
      <w:r w:rsidR="00D8482F" w:rsidRPr="00841F02">
        <w:rPr>
          <w:rFonts w:cs="Times New Roman"/>
          <w:color w:val="0D0D0D" w:themeColor="text1" w:themeTint="F2"/>
          <w:sz w:val="24"/>
          <w:szCs w:val="24"/>
        </w:rPr>
        <w:t>,</w:t>
      </w:r>
      <w:r w:rsidR="007302EB" w:rsidRPr="00841F02">
        <w:rPr>
          <w:rFonts w:cs="Times New Roman"/>
          <w:color w:val="0D0D0D" w:themeColor="text1" w:themeTint="F2"/>
          <w:sz w:val="24"/>
          <w:szCs w:val="24"/>
        </w:rPr>
        <w:t xml:space="preserve">  что</w:t>
      </w:r>
      <w:proofErr w:type="gramEnd"/>
      <w:r w:rsidR="007302EB" w:rsidRPr="00841F02">
        <w:rPr>
          <w:rFonts w:cs="Times New Roman"/>
          <w:color w:val="0D0D0D" w:themeColor="text1" w:themeTint="F2"/>
          <w:sz w:val="24"/>
          <w:szCs w:val="24"/>
        </w:rPr>
        <w:t xml:space="preserve"> и курильщики, хотя и в более низких количествах. </w:t>
      </w:r>
      <w:r w:rsidR="00DB3FEA" w:rsidRPr="00841F02">
        <w:rPr>
          <w:rFonts w:cs="Times New Roman"/>
          <w:color w:val="0D0D0D" w:themeColor="text1" w:themeTint="F2"/>
          <w:sz w:val="24"/>
          <w:szCs w:val="24"/>
        </w:rPr>
        <w:t xml:space="preserve">Если Вы живете или работаете с курильщиком, </w:t>
      </w:r>
      <w:r w:rsidR="00670390">
        <w:rPr>
          <w:rFonts w:cs="Times New Roman"/>
          <w:color w:val="0D0D0D" w:themeColor="text1" w:themeTint="F2"/>
          <w:sz w:val="24"/>
          <w:szCs w:val="24"/>
        </w:rPr>
        <w:t xml:space="preserve">нужно </w:t>
      </w:r>
      <w:r w:rsidR="00DB3FEA" w:rsidRPr="00841F02">
        <w:rPr>
          <w:rFonts w:cs="Times New Roman"/>
          <w:color w:val="0D0D0D" w:themeColor="text1" w:themeTint="F2"/>
          <w:sz w:val="24"/>
          <w:szCs w:val="24"/>
        </w:rPr>
        <w:t>призыва</w:t>
      </w:r>
      <w:r w:rsidR="00670390">
        <w:rPr>
          <w:rFonts w:cs="Times New Roman"/>
          <w:color w:val="0D0D0D" w:themeColor="text1" w:themeTint="F2"/>
          <w:sz w:val="24"/>
          <w:szCs w:val="24"/>
        </w:rPr>
        <w:t>ть</w:t>
      </w:r>
      <w:r w:rsidR="00DB3FEA" w:rsidRPr="00841F02">
        <w:rPr>
          <w:rFonts w:cs="Times New Roman"/>
          <w:color w:val="0D0D0D" w:themeColor="text1" w:themeTint="F2"/>
          <w:sz w:val="24"/>
          <w:szCs w:val="24"/>
        </w:rPr>
        <w:t xml:space="preserve"> его или е</w:t>
      </w:r>
      <w:r w:rsidR="00670390">
        <w:rPr>
          <w:rFonts w:cs="Times New Roman"/>
          <w:color w:val="0D0D0D" w:themeColor="text1" w:themeTint="F2"/>
          <w:sz w:val="24"/>
          <w:szCs w:val="24"/>
        </w:rPr>
        <w:t>ё</w:t>
      </w:r>
      <w:r w:rsidR="00DB3FEA" w:rsidRPr="00841F02">
        <w:rPr>
          <w:rFonts w:cs="Times New Roman"/>
          <w:color w:val="0D0D0D" w:themeColor="text1" w:themeTint="F2"/>
          <w:sz w:val="24"/>
          <w:szCs w:val="24"/>
        </w:rPr>
        <w:t xml:space="preserve"> бросить вредную привычку</w:t>
      </w:r>
      <w:r w:rsidR="00670390">
        <w:rPr>
          <w:rFonts w:cs="Times New Roman"/>
          <w:color w:val="0D0D0D" w:themeColor="text1" w:themeTint="F2"/>
          <w:sz w:val="24"/>
          <w:szCs w:val="24"/>
        </w:rPr>
        <w:t xml:space="preserve"> или</w:t>
      </w:r>
      <w:r w:rsidR="00DB3FEA" w:rsidRPr="00841F02">
        <w:rPr>
          <w:rFonts w:cs="Times New Roman"/>
          <w:color w:val="0D0D0D" w:themeColor="text1" w:themeTint="F2"/>
          <w:sz w:val="24"/>
          <w:szCs w:val="24"/>
        </w:rPr>
        <w:t xml:space="preserve"> попросит</w:t>
      </w:r>
      <w:r w:rsidR="00670390">
        <w:rPr>
          <w:rFonts w:cs="Times New Roman"/>
          <w:color w:val="0D0D0D" w:themeColor="text1" w:themeTint="F2"/>
          <w:sz w:val="24"/>
          <w:szCs w:val="24"/>
        </w:rPr>
        <w:t>ь</w:t>
      </w:r>
      <w:r w:rsidR="00DB3FEA" w:rsidRPr="00841F02">
        <w:rPr>
          <w:rFonts w:cs="Times New Roman"/>
          <w:color w:val="0D0D0D" w:themeColor="text1" w:themeTint="F2"/>
          <w:sz w:val="24"/>
          <w:szCs w:val="24"/>
        </w:rPr>
        <w:t xml:space="preserve"> курить на улице. </w:t>
      </w:r>
      <w:r w:rsidR="00D717A3">
        <w:rPr>
          <w:rFonts w:cs="Times New Roman"/>
          <w:color w:val="0D0D0D" w:themeColor="text1" w:themeTint="F2"/>
          <w:sz w:val="24"/>
          <w:szCs w:val="24"/>
        </w:rPr>
        <w:t>Стараться и</w:t>
      </w:r>
      <w:r w:rsidR="00DB3FEA" w:rsidRPr="00841F02">
        <w:rPr>
          <w:rFonts w:cs="Times New Roman"/>
          <w:color w:val="0D0D0D" w:themeColor="text1" w:themeTint="F2"/>
          <w:sz w:val="24"/>
          <w:szCs w:val="24"/>
        </w:rPr>
        <w:t>збега</w:t>
      </w:r>
      <w:r w:rsidR="00D717A3">
        <w:rPr>
          <w:rFonts w:cs="Times New Roman"/>
          <w:color w:val="0D0D0D" w:themeColor="text1" w:themeTint="F2"/>
          <w:sz w:val="24"/>
          <w:szCs w:val="24"/>
        </w:rPr>
        <w:t>ть</w:t>
      </w:r>
      <w:r w:rsidR="00DB3FEA" w:rsidRPr="00841F02">
        <w:rPr>
          <w:rFonts w:cs="Times New Roman"/>
          <w:color w:val="0D0D0D" w:themeColor="text1" w:themeTint="F2"/>
          <w:sz w:val="24"/>
          <w:szCs w:val="24"/>
        </w:rPr>
        <w:t xml:space="preserve"> мест, где люди курят</w:t>
      </w:r>
      <w:r w:rsidR="00D717A3">
        <w:rPr>
          <w:rFonts w:cs="Times New Roman"/>
          <w:color w:val="0D0D0D" w:themeColor="text1" w:themeTint="F2"/>
          <w:sz w:val="24"/>
          <w:szCs w:val="24"/>
        </w:rPr>
        <w:t xml:space="preserve">: </w:t>
      </w:r>
      <w:r w:rsidR="00DB3FEA" w:rsidRPr="00841F02">
        <w:rPr>
          <w:rFonts w:cs="Times New Roman"/>
          <w:color w:val="0D0D0D" w:themeColor="text1" w:themeTint="F2"/>
          <w:sz w:val="24"/>
          <w:szCs w:val="24"/>
        </w:rPr>
        <w:t xml:space="preserve">бары и рестораны, </w:t>
      </w:r>
      <w:r w:rsidR="00D717A3">
        <w:rPr>
          <w:rFonts w:cs="Times New Roman"/>
          <w:color w:val="0D0D0D" w:themeColor="text1" w:themeTint="F2"/>
          <w:sz w:val="24"/>
          <w:szCs w:val="24"/>
        </w:rPr>
        <w:t xml:space="preserve">‒ </w:t>
      </w:r>
      <w:r w:rsidR="00DB3FEA" w:rsidRPr="00841F02">
        <w:rPr>
          <w:rFonts w:cs="Times New Roman"/>
          <w:color w:val="0D0D0D" w:themeColor="text1" w:themeTint="F2"/>
          <w:sz w:val="24"/>
          <w:szCs w:val="24"/>
        </w:rPr>
        <w:t>и</w:t>
      </w:r>
      <w:r w:rsidR="00D717A3">
        <w:rPr>
          <w:rFonts w:cs="Times New Roman"/>
          <w:color w:val="0D0D0D" w:themeColor="text1" w:themeTint="F2"/>
          <w:sz w:val="24"/>
          <w:szCs w:val="24"/>
        </w:rPr>
        <w:t>скать</w:t>
      </w:r>
      <w:bookmarkStart w:id="0" w:name="_GoBack"/>
      <w:bookmarkEnd w:id="0"/>
      <w:r w:rsidR="00DB3FEA" w:rsidRPr="00841F02">
        <w:rPr>
          <w:rFonts w:cs="Times New Roman"/>
          <w:color w:val="0D0D0D" w:themeColor="text1" w:themeTint="F2"/>
          <w:sz w:val="24"/>
          <w:szCs w:val="24"/>
        </w:rPr>
        <w:t xml:space="preserve"> места для некурящих</w:t>
      </w:r>
      <w:r w:rsidR="005B48DE"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14:paraId="04EE7F62" w14:textId="69C56F3D" w:rsidR="004E0679" w:rsidRPr="00841F02" w:rsidRDefault="00010049" w:rsidP="0011475A">
      <w:pPr>
        <w:spacing w:after="0" w:line="276" w:lineRule="auto"/>
        <w:ind w:firstLine="709"/>
        <w:jc w:val="both"/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Никотиновая зависимость, которая развивалась несколько лет, нелегко поддается лечению. </w:t>
      </w:r>
      <w:r w:rsidR="004E0679"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Вы можете получить консультацию медицинского психолога по вопросам отказа от курения,</w:t>
      </w:r>
      <w:r w:rsidR="00841F02"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E0679"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позвонив на горячую линию по телефону +7</w:t>
      </w:r>
      <w:r w:rsidR="006C2AE4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 (</w:t>
      </w:r>
      <w:r w:rsidR="004E0679"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987</w:t>
      </w:r>
      <w:r w:rsidR="006C2AE4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 xml:space="preserve">) </w:t>
      </w:r>
      <w:r w:rsidR="004E0679"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883</w:t>
      </w:r>
      <w:r w:rsidR="006C2AE4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-</w:t>
      </w:r>
      <w:r w:rsidR="004E0679"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77</w:t>
      </w:r>
      <w:r w:rsidR="006C2AE4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-</w:t>
      </w:r>
      <w:r w:rsidR="004E0679" w:rsidRPr="00841F02">
        <w:rPr>
          <w:rFonts w:cs="Times New Roman"/>
          <w:color w:val="0D0D0D" w:themeColor="text1" w:themeTint="F2"/>
          <w:sz w:val="24"/>
          <w:szCs w:val="24"/>
          <w:shd w:val="clear" w:color="auto" w:fill="FFFFFF"/>
        </w:rPr>
        <w:t>76.</w:t>
      </w:r>
    </w:p>
    <w:sectPr w:rsidR="004E0679" w:rsidRPr="00841F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208B"/>
    <w:multiLevelType w:val="multilevel"/>
    <w:tmpl w:val="44D2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FC"/>
    <w:rsid w:val="00010049"/>
    <w:rsid w:val="0011475A"/>
    <w:rsid w:val="001806EE"/>
    <w:rsid w:val="001A0E3C"/>
    <w:rsid w:val="002A6CB2"/>
    <w:rsid w:val="002D1488"/>
    <w:rsid w:val="0043027E"/>
    <w:rsid w:val="00462DBB"/>
    <w:rsid w:val="004E0679"/>
    <w:rsid w:val="005316A3"/>
    <w:rsid w:val="005B48DE"/>
    <w:rsid w:val="006501FC"/>
    <w:rsid w:val="00670390"/>
    <w:rsid w:val="006C0B77"/>
    <w:rsid w:val="006C2AE4"/>
    <w:rsid w:val="007302EB"/>
    <w:rsid w:val="007350AE"/>
    <w:rsid w:val="00786830"/>
    <w:rsid w:val="008242FF"/>
    <w:rsid w:val="00841F02"/>
    <w:rsid w:val="00870751"/>
    <w:rsid w:val="00922C48"/>
    <w:rsid w:val="00964F14"/>
    <w:rsid w:val="009F2C28"/>
    <w:rsid w:val="00A51CB8"/>
    <w:rsid w:val="00B915B7"/>
    <w:rsid w:val="00C327F5"/>
    <w:rsid w:val="00D717A3"/>
    <w:rsid w:val="00D8482F"/>
    <w:rsid w:val="00DB3FEA"/>
    <w:rsid w:val="00E61605"/>
    <w:rsid w:val="00EA59DF"/>
    <w:rsid w:val="00EE4070"/>
    <w:rsid w:val="00EE67A1"/>
    <w:rsid w:val="00F12C76"/>
    <w:rsid w:val="00F24E02"/>
    <w:rsid w:val="00F7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974F"/>
  <w15:chartTrackingRefBased/>
  <w15:docId w15:val="{6022C654-68C5-4DAF-8C6F-E54AEEDB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1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17</cp:revision>
  <dcterms:created xsi:type="dcterms:W3CDTF">2024-08-14T10:21:00Z</dcterms:created>
  <dcterms:modified xsi:type="dcterms:W3CDTF">2025-01-29T17:20:00Z</dcterms:modified>
</cp:coreProperties>
</file>